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DA4" w:rsidRPr="00F4781F" w:rsidRDefault="00F4781F" w:rsidP="007B7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81F">
        <w:rPr>
          <w:rFonts w:ascii="Times New Roman" w:hAnsi="Times New Roman" w:cs="Times New Roman"/>
          <w:b/>
          <w:sz w:val="28"/>
          <w:szCs w:val="28"/>
        </w:rPr>
        <w:t>Основани</w:t>
      </w:r>
      <w:r w:rsidR="00C15546">
        <w:rPr>
          <w:rFonts w:ascii="Times New Roman" w:hAnsi="Times New Roman" w:cs="Times New Roman"/>
          <w:b/>
          <w:sz w:val="28"/>
          <w:szCs w:val="28"/>
        </w:rPr>
        <w:t>е</w:t>
      </w:r>
      <w:bookmarkStart w:id="0" w:name="_GoBack"/>
      <w:bookmarkEnd w:id="0"/>
      <w:r w:rsidRPr="00F4781F">
        <w:rPr>
          <w:rFonts w:ascii="Times New Roman" w:hAnsi="Times New Roman" w:cs="Times New Roman"/>
          <w:b/>
          <w:sz w:val="28"/>
          <w:szCs w:val="28"/>
        </w:rPr>
        <w:t xml:space="preserve"> для лишения водительских прав</w:t>
      </w:r>
    </w:p>
    <w:p w:rsidR="00F4781F" w:rsidRDefault="00F4781F" w:rsidP="00F47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статье</w:t>
      </w:r>
      <w:r w:rsidRPr="00F4781F">
        <w:rPr>
          <w:rFonts w:ascii="Times New Roman" w:hAnsi="Times New Roman" w:cs="Times New Roman"/>
          <w:sz w:val="28"/>
          <w:szCs w:val="28"/>
        </w:rPr>
        <w:t xml:space="preserve"> 1079 Гражданского кодекса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F4781F">
        <w:rPr>
          <w:rFonts w:ascii="Times New Roman" w:hAnsi="Times New Roman" w:cs="Times New Roman"/>
          <w:sz w:val="28"/>
          <w:szCs w:val="28"/>
        </w:rPr>
        <w:t xml:space="preserve"> автомобиль является источником повышенной опасности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4781F">
        <w:rPr>
          <w:rFonts w:ascii="Times New Roman" w:hAnsi="Times New Roman" w:cs="Times New Roman"/>
          <w:sz w:val="28"/>
          <w:szCs w:val="28"/>
        </w:rPr>
        <w:t xml:space="preserve"> к лицам, имеющим </w:t>
      </w:r>
      <w:r>
        <w:rPr>
          <w:rFonts w:ascii="Times New Roman" w:hAnsi="Times New Roman" w:cs="Times New Roman"/>
          <w:sz w:val="28"/>
          <w:szCs w:val="28"/>
        </w:rPr>
        <w:t>водительские удостоверения либо претендующим</w:t>
      </w:r>
      <w:r w:rsidRPr="00F4781F">
        <w:rPr>
          <w:rFonts w:ascii="Times New Roman" w:hAnsi="Times New Roman" w:cs="Times New Roman"/>
          <w:sz w:val="28"/>
          <w:szCs w:val="28"/>
        </w:rPr>
        <w:t xml:space="preserve"> на их получение, государство предъявляет особые требования. </w:t>
      </w:r>
    </w:p>
    <w:p w:rsidR="00F4781F" w:rsidRDefault="00F4781F" w:rsidP="00F47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81F">
        <w:rPr>
          <w:rFonts w:ascii="Times New Roman" w:hAnsi="Times New Roman" w:cs="Times New Roman"/>
          <w:sz w:val="28"/>
          <w:szCs w:val="28"/>
        </w:rPr>
        <w:t xml:space="preserve">В частности, у гражданина должны отсутствовать заболевания, препятствующие водительской деятельности. Перечень медицинских противопоказаний, медицинских показаний и медицинских ограничений к управлению транспортным средством определен постановлением Правительства РФ от 29.12.2014 № 1604. Лица, претендующие на получение специального права вождения транспортных средств, </w:t>
      </w:r>
      <w:r>
        <w:rPr>
          <w:rFonts w:ascii="Times New Roman" w:hAnsi="Times New Roman" w:cs="Times New Roman"/>
          <w:sz w:val="28"/>
          <w:szCs w:val="28"/>
        </w:rPr>
        <w:t xml:space="preserve">в обязательном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81F">
        <w:rPr>
          <w:rFonts w:ascii="Times New Roman" w:hAnsi="Times New Roman" w:cs="Times New Roman"/>
          <w:sz w:val="28"/>
          <w:szCs w:val="28"/>
        </w:rPr>
        <w:t xml:space="preserve">проходят обследования по профилям оториноларингологии, офтальмологии, неврологии, функциональной диагностике и терапии, а также психиатрии и наркологии. </w:t>
      </w:r>
    </w:p>
    <w:p w:rsidR="00F4781F" w:rsidRDefault="00F4781F" w:rsidP="00F47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81F">
        <w:rPr>
          <w:rFonts w:ascii="Times New Roman" w:hAnsi="Times New Roman" w:cs="Times New Roman"/>
          <w:sz w:val="28"/>
          <w:szCs w:val="28"/>
        </w:rPr>
        <w:t xml:space="preserve">Однако возникают ситуации, когда заболевание возникает в период действия водительского удостоверения, и такое ухудшение здоровья является основанием к прекращению действия права на управление транспортом. Например, если лицо в период действия водительского удостоверения было поставлено на учет в наркологическое отделение в связи с употреблением </w:t>
      </w:r>
      <w:proofErr w:type="spellStart"/>
      <w:r w:rsidRPr="00F4781F">
        <w:rPr>
          <w:rFonts w:ascii="Times New Roman" w:hAnsi="Times New Roman" w:cs="Times New Roman"/>
          <w:sz w:val="28"/>
          <w:szCs w:val="28"/>
        </w:rPr>
        <w:t>психоативных</w:t>
      </w:r>
      <w:proofErr w:type="spellEnd"/>
      <w:r w:rsidRPr="00F4781F">
        <w:rPr>
          <w:rFonts w:ascii="Times New Roman" w:hAnsi="Times New Roman" w:cs="Times New Roman"/>
          <w:sz w:val="28"/>
          <w:szCs w:val="28"/>
        </w:rPr>
        <w:t xml:space="preserve"> веществ. Учитывая, что управление автомобилем лицом, которое по состоянию здоровья не вправе им управлять, </w:t>
      </w:r>
      <w:proofErr w:type="gramStart"/>
      <w:r w:rsidRPr="00F4781F">
        <w:rPr>
          <w:rFonts w:ascii="Times New Roman" w:hAnsi="Times New Roman" w:cs="Times New Roman"/>
          <w:sz w:val="28"/>
          <w:szCs w:val="28"/>
        </w:rPr>
        <w:t>влияет на безопасность дорожного движения и может</w:t>
      </w:r>
      <w:proofErr w:type="gramEnd"/>
      <w:r w:rsidRPr="00F4781F">
        <w:rPr>
          <w:rFonts w:ascii="Times New Roman" w:hAnsi="Times New Roman" w:cs="Times New Roman"/>
          <w:sz w:val="28"/>
          <w:szCs w:val="28"/>
        </w:rPr>
        <w:t xml:space="preserve"> повлечь серьезные последствия, органы прокуратуры проводят проверки исполнения законодательства в указанной сфере. </w:t>
      </w:r>
    </w:p>
    <w:p w:rsidR="00691C0C" w:rsidRPr="00F4781F" w:rsidRDefault="00F4781F" w:rsidP="00F47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81F">
        <w:rPr>
          <w:rFonts w:ascii="Times New Roman" w:hAnsi="Times New Roman" w:cs="Times New Roman"/>
          <w:sz w:val="28"/>
          <w:szCs w:val="28"/>
        </w:rPr>
        <w:t>В случае выявления лиц, которые имеют медицинские противопоказания и медицинские ограничения к управлению транспортным средством, прокуроры направляют в суды исковые заявления о прекращении действия водительских удостоверений.</w:t>
      </w:r>
    </w:p>
    <w:sectPr w:rsidR="00691C0C" w:rsidRPr="00F47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A4"/>
    <w:rsid w:val="00691C0C"/>
    <w:rsid w:val="007B7DA4"/>
    <w:rsid w:val="00C15546"/>
    <w:rsid w:val="00F4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prokrt</dc:creator>
  <cp:keywords/>
  <dc:description/>
  <cp:lastModifiedBy>prokrt</cp:lastModifiedBy>
  <cp:revision>2</cp:revision>
  <dcterms:created xsi:type="dcterms:W3CDTF">2019-04-02T04:54:00Z</dcterms:created>
  <dcterms:modified xsi:type="dcterms:W3CDTF">2019-04-02T05:11:00Z</dcterms:modified>
</cp:coreProperties>
</file>